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>
          <w:b/>
          <w:bCs/>
          <w:sz w:val="32"/>
          <w:szCs w:val="32"/>
        </w:rPr>
        <w:t>Последното оръжие на дявола</w:t>
      </w:r>
      <w:r>
        <w:rPr/>
        <w:br/>
        <w:br/>
      </w:r>
      <w:r>
        <w:rPr>
          <w:i/>
          <w:iCs/>
        </w:rPr>
        <w:t>Протиснопаметният Флорински митрополит Августин Кантиотис (1907 – 2010 г.)</w:t>
      </w:r>
      <w:r>
        <w:rPr/>
        <w:br/>
        <w:br/>
        <w:t>разказваше:  „Архимандрит Христофор Каливас, моят близък приятел, духовен писател, преди много години ми каза „Августин, нима ти досега не си проумявал, какво ще стане?“</w:t>
        <w:br/>
        <w:t>Сатаната вече е изпитал всички средства, за да разруши Църквата. И сега, в последните времена, той ще прибегне към още едно, най-страшно оръжие. Той ще облече в свещенически и архиерейски облачения подвластни на него хора, ще им надене панагии, ще им връчи архиерейски жезли.</w:t>
        <w:br/>
        <w:t xml:space="preserve">И той ще разрушава Църквата чрез тези архиереи! Сатаната, ще се </w:t>
      </w:r>
      <w:r>
        <w:rPr/>
        <w:t>яви пред нашия взор в расо, в облачения, с жезли и тояжки!“.</w:t>
        <w:br/>
        <w:br/>
        <w:t>„По такъв начин, - заключи митрополит Августин – като последно оръжие на сатаната, немного преди Второто Пришествие Христово, ще бъдат някои негови слуги, явяващи се във вид на православно духовенство!“.</w:t>
        <w:br/>
        <w:br/>
        <w:t>От Редакцията на Православен Апологет: След много размисли , претегляне на всички аргументи „за“ и „против“ и все пак дойдохме до извод за необходимост от публикация на тази важна и съществена кратка бележка – пророчеьските слова на митрополит Августин Флорински, ревностния архипастир на Еладската Църква, защитника на Църквата от ересите и всеереста на икуменизма. За съжаление богословското невежество и образованост на преобладаващата част от духовенството и на народа често започва да използва неправилно, подобни публикации, като създават различни крайни ултра-течения; прекъсват общение с епископата, създават общини на „непоменаващите“.</w:t>
        <w:br/>
        <w:t>Но целта на даденото слово на митрополит Августин – това е предупреждение за сериозна опасност произхождаща от духа на секуларизацията (осветскостяването) на съвременния епископат и на духовенството, отхвърлящ покаянието като основа за правилно духовно дело и живот, възприемащи Църката като земна организация, строго иерархическа и бездушна по вертикала. За съжаление епископатът и духовенството забравят за важна и съществена истина на оравославното дело – всеки епископ и свещен</w:t>
      </w:r>
      <w:r>
        <w:rPr>
          <w:lang w:val="bg-BG"/>
        </w:rPr>
        <w:t xml:space="preserve">ик трябва да има опитен дъуховник и редовно да се изповядва, постоянно и внимателно да изучават Деянията на Вселенските събори и каноните на Православната Църква, да се учат на румната Иисусова </w:t>
      </w:r>
      <w:r>
        <w:rPr>
          <w:lang w:val="bg-BG"/>
        </w:rPr>
        <w:t>молитва, да се учат да пребивават с ум не в телефоните и в интернет, а в Живия Бог.</w:t>
      </w:r>
    </w:p>
    <w:p>
      <w:pPr>
        <w:pStyle w:val="Normal"/>
        <w:bidi w:val="0"/>
        <w:jc w:val="start"/>
        <w:rPr/>
      </w:pPr>
      <w:r>
        <w:rPr>
          <w:lang w:val="bg-BG"/>
        </w:rPr>
        <w:t>Секуларизацията (осветскостяването) на съзнанието и начина на живот вече са довели нашата Църква към сериозна и опасна ситуация в условията на изкуствено създадената пандемия.</w:t>
        <w:br/>
        <w:t>........... Какво може да се очаква още от съвременния епископат, който с такава лекота изпълнява „политически поръчки“, като гледа лековерно на страшната и опасна игра на политиците с живота и съдбата на руските и другите народи на нашето Отечество. Да им даде Бог на съвременните еписокпи да се замислят, да разсъдят, да осъзнаят всички рискове и призивите на нашето време.</w:t>
      </w:r>
    </w:p>
    <w:p>
      <w:pPr>
        <w:pStyle w:val="Normal"/>
        <w:bidi w:val="0"/>
        <w:jc w:val="start"/>
        <w:rPr>
          <w:lang w:val="bg-BG"/>
        </w:rPr>
      </w:pPr>
      <w:r>
        <w:rPr/>
      </w:r>
    </w:p>
    <w:p>
      <w:pPr>
        <w:pStyle w:val="Normal"/>
        <w:bidi w:val="0"/>
        <w:jc w:val="start"/>
        <w:rPr/>
      </w:pPr>
      <w:r>
        <w:rPr>
          <w:lang w:val="bg-BG"/>
        </w:rPr>
        <w:t xml:space="preserve">Източник </w:t>
      </w:r>
      <w:hyperlink r:id="rId2">
        <w:r>
          <w:rPr>
            <w:rStyle w:val="InternetLink"/>
            <w:lang w:val="en-US"/>
          </w:rPr>
          <w:t>https://www.pentapostagma.gr/ekklisia/pneymatika-ofelima/7033095_p-aygoystinos-kantiotis-tis-eshates-imeres-o-satanas-tha</w:t>
        </w:r>
      </w:hyperlink>
      <w:r>
        <w:rPr>
          <w:lang w:val="en-US"/>
        </w:rPr>
        <w:br/>
        <w:br/>
      </w:r>
      <w:r>
        <w:rPr>
          <w:lang w:val="bg-BG"/>
        </w:rPr>
        <w:t>Превод от Перевод „Тростъ Скорописца“, 2021 г.</w:t>
      </w:r>
    </w:p>
    <w:p>
      <w:pPr>
        <w:pStyle w:val="Normal"/>
        <w:bidi w:val="0"/>
        <w:jc w:val="start"/>
        <w:rPr>
          <w:lang w:val="bg-BG"/>
        </w:rPr>
      </w:pPr>
      <w:r>
        <w:rPr/>
      </w:r>
    </w:p>
    <w:p>
      <w:pPr>
        <w:pStyle w:val="Normal"/>
        <w:bidi w:val="0"/>
        <w:jc w:val="start"/>
        <w:rPr/>
      </w:pPr>
      <w:r>
        <w:rPr>
          <w:i/>
          <w:iCs/>
          <w:lang w:val="bg-BG"/>
        </w:rPr>
        <w:t xml:space="preserve">Митротполит </w:t>
      </w:r>
      <w:r>
        <w:rPr>
          <w:i/>
          <w:iCs/>
          <w:lang w:val="bg-BG"/>
        </w:rPr>
        <w:t xml:space="preserve">Августин Кантиотис </w:t>
      </w:r>
      <w:r>
        <w:rPr>
          <w:i/>
          <w:iCs/>
          <w:lang w:val="bg-BG"/>
        </w:rPr>
        <w:t xml:space="preserve">(е краен анти-български настроен Гръцки духовник – извършил много срещу България и Българските старини, за което нека Бог да му прости), но това което цитира е всъщност предание от отците, което той е слушал и цитирал. </w:t>
        <w:br/>
        <w:t>Слово което е изключително адекватно за сегашното време, на сериозна поквара във светската и духовна власт)</w:t>
      </w:r>
    </w:p>
    <w:p>
      <w:pPr>
        <w:pStyle w:val="Normal"/>
        <w:bidi w:val="0"/>
        <w:jc w:val="start"/>
        <w:rPr>
          <w:lang w:val="bg-BG"/>
        </w:rPr>
      </w:pPr>
      <w:r>
        <w:rPr/>
      </w:r>
    </w:p>
    <w:p>
      <w:pPr>
        <w:pStyle w:val="Normal"/>
        <w:bidi w:val="0"/>
        <w:jc w:val="start"/>
        <w:rPr/>
      </w:pPr>
      <w:r>
        <w:rPr>
          <w:lang w:val="bg-BG"/>
        </w:rPr>
        <w:t>https://bg.wikipedia.org/wiki/%D0%90%D0%B2%D0%B3%D1%83%D1%81%D1%82%D0%B8%D0%BD_%D0%9A%D0%B0%D0%BD%D0%B4%D0%B8%D0%BE%D1%82%D0%B8%D1%81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g-B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ntapostagma.gr/ekklisia/pneymatika-ofelima/7033095_p-aygoystinos-kantiotis-tis-eshates-imeres-o-satanas-th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LibreOffice/7.1.4.2$Windows_X86_64 LibreOffice_project/a529a4fab45b75fefc5b6226684193eb000654f6</Application>
  <AppVersion>15.0000</AppVersion>
  <Pages>2</Pages>
  <Words>480</Words>
  <Characters>3017</Characters>
  <CharactersWithSpaces>3505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2024-03-19T21:22:09Z</dcterms:created>
  <dc:creator/>
  <dc:description/>
  <dc:language>bg-BG</dc:language>
  <cp:lastModifiedBy/>
  <dcterms:modified xsi:type="dcterms:W3CDTF">2024-03-19T22:36:24Z</dcterms:modified>
  <cp:revision>1</cp:revision>
  <dc:subject/>
  <dc:title/>
</cp:coreProperties>
</file>